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D92" w:rsidRDefault="00962A3A" w:rsidP="00962A3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62A3A">
        <w:rPr>
          <w:rFonts w:ascii="TH SarabunIT๙" w:hAnsi="TH SarabunIT๙" w:cs="TH SarabunIT๙" w:hint="cs"/>
          <w:b/>
          <w:bCs/>
          <w:sz w:val="36"/>
          <w:szCs w:val="36"/>
          <w:cs/>
        </w:rPr>
        <w:t>สารบัญ</w:t>
      </w:r>
    </w:p>
    <w:p w:rsidR="00962A3A" w:rsidRDefault="00962A3A" w:rsidP="00962A3A">
      <w:pPr>
        <w:jc w:val="center"/>
        <w:rPr>
          <w:rFonts w:ascii="TH SarabunIT๙" w:hAnsi="TH SarabunIT๙" w:cs="TH SarabunIT๙" w:hint="cs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หน้า</w:t>
      </w:r>
    </w:p>
    <w:p w:rsidR="00962A3A" w:rsidRDefault="00962A3A" w:rsidP="00962A3A">
      <w:p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4. บริหารการคลัง</w:t>
      </w:r>
    </w:p>
    <w:p w:rsidR="00962A3A" w:rsidRPr="0022563A" w:rsidRDefault="00962A3A" w:rsidP="00962A3A">
      <w:pPr>
        <w:spacing w:after="0"/>
        <w:rPr>
          <w:rFonts w:ascii="TH SarabunIT๙" w:hAnsi="TH SarabunIT๙" w:cs="TH SarabunIT๙" w:hint="cs"/>
          <w:sz w:val="36"/>
          <w:szCs w:val="36"/>
        </w:rPr>
      </w:pP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    ผังกระบวนการบริหารการคลัง</w:t>
      </w:r>
      <w:r w:rsidR="00A31880"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="00A31880"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="00A31880"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="00A31880"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="00A31880" w:rsidRPr="0022563A">
        <w:rPr>
          <w:rFonts w:ascii="TH SarabunIT๙" w:hAnsi="TH SarabunIT๙" w:cs="TH SarabunIT๙" w:hint="cs"/>
          <w:sz w:val="36"/>
          <w:szCs w:val="36"/>
          <w:cs/>
        </w:rPr>
        <w:tab/>
        <w:t xml:space="preserve">    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    </w:t>
      </w:r>
      <w:r w:rsidR="0022563A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>4ก</w:t>
      </w:r>
    </w:p>
    <w:p w:rsidR="00962A3A" w:rsidRPr="0022563A" w:rsidRDefault="00962A3A" w:rsidP="00962A3A">
      <w:pPr>
        <w:spacing w:after="0"/>
        <w:rPr>
          <w:rFonts w:ascii="TH SarabunIT๙" w:hAnsi="TH SarabunIT๙" w:cs="TH SarabunIT๙"/>
          <w:sz w:val="36"/>
          <w:szCs w:val="36"/>
        </w:rPr>
      </w:pPr>
      <w:r w:rsidRPr="0022563A">
        <w:rPr>
          <w:rFonts w:ascii="TH SarabunIT๙" w:hAnsi="TH SarabunIT๙" w:cs="TH SarabunIT๙" w:hint="cs"/>
          <w:sz w:val="36"/>
          <w:szCs w:val="36"/>
          <w:cs/>
        </w:rPr>
        <w:tab/>
        <w:t>กระบวนงานงบประมาณ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  <w:t xml:space="preserve">4ก </w:t>
      </w:r>
      <w:r w:rsidRPr="0022563A">
        <w:rPr>
          <w:rFonts w:ascii="TH SarabunIT๙" w:hAnsi="TH SarabunIT๙" w:cs="TH SarabunIT๙"/>
          <w:sz w:val="36"/>
          <w:szCs w:val="36"/>
          <w:cs/>
        </w:rPr>
        <w:t>–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 1</w:t>
      </w:r>
    </w:p>
    <w:p w:rsidR="00962A3A" w:rsidRPr="0022563A" w:rsidRDefault="00962A3A" w:rsidP="00962A3A">
      <w:pPr>
        <w:spacing w:after="0"/>
        <w:rPr>
          <w:rFonts w:ascii="TH SarabunIT๙" w:hAnsi="TH SarabunIT๙" w:cs="TH SarabunIT๙" w:hint="cs"/>
          <w:sz w:val="36"/>
          <w:szCs w:val="36"/>
        </w:rPr>
      </w:pPr>
      <w:r w:rsidRPr="0022563A">
        <w:rPr>
          <w:rFonts w:ascii="TH SarabunIT๙" w:hAnsi="TH SarabunIT๙" w:cs="TH SarabunIT๙" w:hint="cs"/>
          <w:sz w:val="36"/>
          <w:szCs w:val="36"/>
          <w:cs/>
        </w:rPr>
        <w:tab/>
        <w:t>กระบวนงานพัสดุ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  <w:t xml:space="preserve">4ก </w:t>
      </w:r>
      <w:r w:rsidRPr="0022563A">
        <w:rPr>
          <w:rFonts w:ascii="TH SarabunIT๙" w:hAnsi="TH SarabunIT๙" w:cs="TH SarabunIT๙"/>
          <w:sz w:val="36"/>
          <w:szCs w:val="36"/>
          <w:cs/>
        </w:rPr>
        <w:t>–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 7</w:t>
      </w:r>
    </w:p>
    <w:p w:rsidR="00962A3A" w:rsidRPr="0022563A" w:rsidRDefault="00962A3A" w:rsidP="00962A3A">
      <w:pPr>
        <w:spacing w:after="0"/>
        <w:rPr>
          <w:rFonts w:ascii="TH SarabunIT๙" w:hAnsi="TH SarabunIT๙" w:cs="TH SarabunIT๙" w:hint="cs"/>
          <w:sz w:val="36"/>
          <w:szCs w:val="36"/>
        </w:rPr>
      </w:pPr>
      <w:r w:rsidRPr="0022563A">
        <w:rPr>
          <w:rFonts w:ascii="TH SarabunIT๙" w:hAnsi="TH SarabunIT๙" w:cs="TH SarabunIT๙" w:hint="cs"/>
          <w:sz w:val="36"/>
          <w:szCs w:val="36"/>
          <w:cs/>
        </w:rPr>
        <w:tab/>
        <w:t>กระบวนงานการเงิน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  <w:t xml:space="preserve">4ก </w:t>
      </w:r>
      <w:r w:rsidRPr="0022563A">
        <w:rPr>
          <w:rFonts w:ascii="TH SarabunIT๙" w:hAnsi="TH SarabunIT๙" w:cs="TH SarabunIT๙"/>
          <w:sz w:val="36"/>
          <w:szCs w:val="36"/>
          <w:cs/>
        </w:rPr>
        <w:t>–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 17</w:t>
      </w:r>
    </w:p>
    <w:p w:rsidR="00962A3A" w:rsidRPr="0022563A" w:rsidRDefault="00962A3A" w:rsidP="00962A3A">
      <w:pPr>
        <w:spacing w:after="0"/>
        <w:rPr>
          <w:rFonts w:ascii="TH SarabunIT๙" w:hAnsi="TH SarabunIT๙" w:cs="TH SarabunIT๙" w:hint="cs"/>
          <w:sz w:val="36"/>
          <w:szCs w:val="36"/>
        </w:rPr>
      </w:pPr>
      <w:r w:rsidRPr="0022563A">
        <w:rPr>
          <w:rFonts w:ascii="TH SarabunIT๙" w:hAnsi="TH SarabunIT๙" w:cs="TH SarabunIT๙" w:hint="cs"/>
          <w:sz w:val="36"/>
          <w:szCs w:val="36"/>
          <w:cs/>
        </w:rPr>
        <w:tab/>
        <w:t>กระบวนงานตรวจสอบ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="0022563A">
        <w:rPr>
          <w:rFonts w:ascii="TH SarabunIT๙" w:hAnsi="TH SarabunIT๙" w:cs="TH SarabunIT๙" w:hint="cs"/>
          <w:sz w:val="36"/>
          <w:szCs w:val="36"/>
          <w:cs/>
        </w:rPr>
        <w:t xml:space="preserve">         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4ก </w:t>
      </w:r>
      <w:r w:rsidRPr="0022563A">
        <w:rPr>
          <w:rFonts w:ascii="TH SarabunIT๙" w:hAnsi="TH SarabunIT๙" w:cs="TH SarabunIT๙"/>
          <w:sz w:val="36"/>
          <w:szCs w:val="36"/>
          <w:cs/>
        </w:rPr>
        <w:t>–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 33</w:t>
      </w:r>
    </w:p>
    <w:p w:rsidR="00962A3A" w:rsidRPr="0022563A" w:rsidRDefault="00962A3A" w:rsidP="00962A3A">
      <w:pPr>
        <w:spacing w:after="0"/>
        <w:rPr>
          <w:rFonts w:ascii="TH SarabunIT๙" w:hAnsi="TH SarabunIT๙" w:cs="TH SarabunIT๙" w:hint="cs"/>
          <w:sz w:val="36"/>
          <w:szCs w:val="36"/>
        </w:rPr>
      </w:pPr>
      <w:r w:rsidRPr="0022563A">
        <w:rPr>
          <w:rFonts w:ascii="TH SarabunIT๙" w:hAnsi="TH SarabunIT๙" w:cs="TH SarabunIT๙" w:hint="cs"/>
          <w:sz w:val="36"/>
          <w:szCs w:val="36"/>
          <w:cs/>
        </w:rPr>
        <w:tab/>
        <w:t>กระบวนงานบัญชี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  <w:t xml:space="preserve">4ก </w:t>
      </w:r>
      <w:r w:rsidRPr="0022563A">
        <w:rPr>
          <w:rFonts w:ascii="TH SarabunIT๙" w:hAnsi="TH SarabunIT๙" w:cs="TH SarabunIT๙"/>
          <w:sz w:val="36"/>
          <w:szCs w:val="36"/>
          <w:cs/>
        </w:rPr>
        <w:t>–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 35</w:t>
      </w:r>
    </w:p>
    <w:p w:rsidR="00962A3A" w:rsidRPr="0022563A" w:rsidRDefault="00962A3A" w:rsidP="00962A3A">
      <w:pPr>
        <w:spacing w:after="0"/>
        <w:rPr>
          <w:rFonts w:ascii="TH SarabunIT๙" w:hAnsi="TH SarabunIT๙" w:cs="TH SarabunIT๙" w:hint="cs"/>
          <w:sz w:val="36"/>
          <w:szCs w:val="36"/>
        </w:rPr>
      </w:pP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   กระบวนการบริหารการคลังของโรงพยาบาล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  <w:t xml:space="preserve">4ก </w:t>
      </w:r>
      <w:r w:rsidRPr="0022563A">
        <w:rPr>
          <w:rFonts w:ascii="TH SarabunIT๙" w:hAnsi="TH SarabunIT๙" w:cs="TH SarabunIT๙"/>
          <w:sz w:val="36"/>
          <w:szCs w:val="36"/>
          <w:cs/>
        </w:rPr>
        <w:t>–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 39</w:t>
      </w:r>
    </w:p>
    <w:p w:rsidR="00962A3A" w:rsidRPr="0022563A" w:rsidRDefault="00962A3A" w:rsidP="00962A3A">
      <w:pPr>
        <w:spacing w:after="0"/>
        <w:rPr>
          <w:rFonts w:ascii="TH SarabunIT๙" w:hAnsi="TH SarabunIT๙" w:cs="TH SarabunIT๙" w:hint="cs"/>
          <w:sz w:val="36"/>
          <w:szCs w:val="36"/>
        </w:rPr>
      </w:pPr>
      <w:r w:rsidRPr="0022563A">
        <w:rPr>
          <w:rFonts w:ascii="TH SarabunIT๙" w:hAnsi="TH SarabunIT๙" w:cs="TH SarabunIT๙" w:hint="cs"/>
          <w:sz w:val="36"/>
          <w:szCs w:val="36"/>
          <w:cs/>
        </w:rPr>
        <w:tab/>
        <w:t>กระบวนการรับเงินค่ารักษา</w:t>
      </w:r>
      <w:r w:rsidR="00A31880" w:rsidRPr="0022563A">
        <w:rPr>
          <w:rFonts w:ascii="TH SarabunIT๙" w:hAnsi="TH SarabunIT๙" w:cs="TH SarabunIT๙" w:hint="cs"/>
          <w:sz w:val="36"/>
          <w:szCs w:val="36"/>
          <w:cs/>
        </w:rPr>
        <w:t>พยาบาล ผู้ป่วยนอก</w:t>
      </w:r>
      <w:r w:rsidR="00A31880"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="00A31880"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="00A31880" w:rsidRPr="0022563A">
        <w:rPr>
          <w:rFonts w:ascii="TH SarabunIT๙" w:hAnsi="TH SarabunIT๙" w:cs="TH SarabunIT๙" w:hint="cs"/>
          <w:sz w:val="36"/>
          <w:szCs w:val="36"/>
          <w:cs/>
        </w:rPr>
        <w:tab/>
        <w:t xml:space="preserve">4ก </w:t>
      </w:r>
      <w:r w:rsidR="00A31880" w:rsidRPr="0022563A">
        <w:rPr>
          <w:rFonts w:ascii="TH SarabunIT๙" w:hAnsi="TH SarabunIT๙" w:cs="TH SarabunIT๙"/>
          <w:sz w:val="36"/>
          <w:szCs w:val="36"/>
          <w:cs/>
        </w:rPr>
        <w:t>–</w:t>
      </w:r>
      <w:r w:rsidR="00A31880" w:rsidRPr="0022563A">
        <w:rPr>
          <w:rFonts w:ascii="TH SarabunIT๙" w:hAnsi="TH SarabunIT๙" w:cs="TH SarabunIT๙" w:hint="cs"/>
          <w:sz w:val="36"/>
          <w:szCs w:val="36"/>
          <w:cs/>
        </w:rPr>
        <w:t xml:space="preserve"> 40</w:t>
      </w:r>
    </w:p>
    <w:p w:rsidR="00A31880" w:rsidRPr="0022563A" w:rsidRDefault="00A31880" w:rsidP="00A31880">
      <w:pPr>
        <w:spacing w:after="0"/>
        <w:rPr>
          <w:rFonts w:ascii="TH SarabunIT๙" w:hAnsi="TH SarabunIT๙" w:cs="TH SarabunIT๙" w:hint="cs"/>
          <w:sz w:val="36"/>
          <w:szCs w:val="36"/>
        </w:rPr>
      </w:pPr>
      <w:r w:rsidRPr="0022563A">
        <w:rPr>
          <w:rFonts w:ascii="TH SarabunIT๙" w:hAnsi="TH SarabunIT๙" w:cs="TH SarabunIT๙" w:hint="cs"/>
          <w:sz w:val="36"/>
          <w:szCs w:val="36"/>
          <w:cs/>
        </w:rPr>
        <w:tab/>
        <w:t>กระบวนการรับเงินค่ารักษาพยาบาล ผู้ป่วยใน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4ก </w:t>
      </w:r>
      <w:r w:rsidRPr="0022563A">
        <w:rPr>
          <w:rFonts w:ascii="TH SarabunIT๙" w:hAnsi="TH SarabunIT๙" w:cs="TH SarabunIT๙"/>
          <w:sz w:val="36"/>
          <w:szCs w:val="36"/>
          <w:cs/>
        </w:rPr>
        <w:t>–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 42</w:t>
      </w:r>
    </w:p>
    <w:p w:rsidR="00A31880" w:rsidRPr="0022563A" w:rsidRDefault="00A31880" w:rsidP="00A31880">
      <w:pPr>
        <w:spacing w:after="0"/>
        <w:rPr>
          <w:rFonts w:ascii="TH SarabunIT๙" w:hAnsi="TH SarabunIT๙" w:cs="TH SarabunIT๙" w:hint="cs"/>
          <w:sz w:val="36"/>
          <w:szCs w:val="36"/>
        </w:rPr>
      </w:pPr>
      <w:r w:rsidRPr="0022563A">
        <w:rPr>
          <w:rFonts w:ascii="TH SarabunIT๙" w:hAnsi="TH SarabunIT๙" w:cs="TH SarabunIT๙" w:hint="cs"/>
          <w:sz w:val="36"/>
          <w:szCs w:val="36"/>
          <w:cs/>
        </w:rPr>
        <w:tab/>
        <w:t>กระบวนการเรียกเก็บเงินระบบเบิกจ่ายตรง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  <w:t xml:space="preserve">4ก </w:t>
      </w:r>
      <w:r w:rsidRPr="0022563A">
        <w:rPr>
          <w:rFonts w:ascii="TH SarabunIT๙" w:hAnsi="TH SarabunIT๙" w:cs="TH SarabunIT๙"/>
          <w:sz w:val="36"/>
          <w:szCs w:val="36"/>
          <w:cs/>
        </w:rPr>
        <w:t>–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 43</w:t>
      </w:r>
    </w:p>
    <w:p w:rsidR="00A31880" w:rsidRPr="0022563A" w:rsidRDefault="00A31880" w:rsidP="00A31880">
      <w:pPr>
        <w:spacing w:after="0"/>
        <w:rPr>
          <w:rFonts w:ascii="TH SarabunIT๙" w:hAnsi="TH SarabunIT๙" w:cs="TH SarabunIT๙"/>
          <w:sz w:val="36"/>
          <w:szCs w:val="36"/>
        </w:rPr>
      </w:pPr>
      <w:r w:rsidRPr="0022563A">
        <w:rPr>
          <w:rFonts w:ascii="TH SarabunIT๙" w:hAnsi="TH SarabunIT๙" w:cs="TH SarabunIT๙" w:hint="cs"/>
          <w:sz w:val="36"/>
          <w:szCs w:val="36"/>
          <w:cs/>
        </w:rPr>
        <w:tab/>
        <w:t>กระบวนการเรียกเก็บเงินกรณีออกหนังสือรับรองสิทธิ์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4ก </w:t>
      </w:r>
      <w:r w:rsidRPr="0022563A">
        <w:rPr>
          <w:rFonts w:ascii="TH SarabunIT๙" w:hAnsi="TH SarabunIT๙" w:cs="TH SarabunIT๙"/>
          <w:sz w:val="36"/>
          <w:szCs w:val="36"/>
          <w:cs/>
        </w:rPr>
        <w:t>–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 45</w:t>
      </w:r>
    </w:p>
    <w:p w:rsidR="00EA759A" w:rsidRPr="0022563A" w:rsidRDefault="00EA759A" w:rsidP="00A31880">
      <w:pPr>
        <w:spacing w:after="0"/>
        <w:rPr>
          <w:rFonts w:ascii="TH SarabunIT๙" w:hAnsi="TH SarabunIT๙" w:cs="TH SarabunIT๙"/>
          <w:sz w:val="36"/>
          <w:szCs w:val="36"/>
        </w:rPr>
      </w:pPr>
      <w:r w:rsidRPr="0022563A">
        <w:rPr>
          <w:rFonts w:ascii="TH SarabunIT๙" w:hAnsi="TH SarabunIT๙" w:cs="TH SarabunIT๙"/>
          <w:sz w:val="36"/>
          <w:szCs w:val="36"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>กระบวนการให้เช่าทรัพย์สิน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  <w:t xml:space="preserve">4ก </w:t>
      </w:r>
      <w:r w:rsidRPr="0022563A">
        <w:rPr>
          <w:rFonts w:ascii="TH SarabunIT๙" w:hAnsi="TH SarabunIT๙" w:cs="TH SarabunIT๙"/>
          <w:sz w:val="36"/>
          <w:szCs w:val="36"/>
          <w:cs/>
        </w:rPr>
        <w:t>–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 46</w:t>
      </w:r>
    </w:p>
    <w:p w:rsidR="00EA759A" w:rsidRPr="0022563A" w:rsidRDefault="00EA759A" w:rsidP="00A31880">
      <w:pPr>
        <w:spacing w:after="0"/>
        <w:rPr>
          <w:rFonts w:ascii="TH SarabunIT๙" w:hAnsi="TH SarabunIT๙" w:cs="TH SarabunIT๙" w:hint="cs"/>
          <w:sz w:val="36"/>
          <w:szCs w:val="36"/>
          <w:cs/>
        </w:rPr>
      </w:pPr>
      <w:r w:rsidRPr="0022563A">
        <w:rPr>
          <w:rFonts w:ascii="TH SarabunIT๙" w:hAnsi="TH SarabunIT๙" w:cs="TH SarabunIT๙"/>
          <w:sz w:val="36"/>
          <w:szCs w:val="36"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>กระบวนการจำหน่ายทรัพย์สิน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/>
          <w:sz w:val="36"/>
          <w:szCs w:val="36"/>
        </w:rPr>
        <w:tab/>
      </w:r>
      <w:r w:rsidRPr="0022563A">
        <w:rPr>
          <w:rFonts w:ascii="TH SarabunIT๙" w:hAnsi="TH SarabunIT๙" w:cs="TH SarabunIT๙"/>
          <w:sz w:val="36"/>
          <w:szCs w:val="36"/>
        </w:rPr>
        <w:tab/>
      </w:r>
      <w:r w:rsidRPr="0022563A">
        <w:rPr>
          <w:rFonts w:ascii="TH SarabunIT๙" w:hAnsi="TH SarabunIT๙" w:cs="TH SarabunIT๙"/>
          <w:sz w:val="36"/>
          <w:szCs w:val="36"/>
        </w:rPr>
        <w:tab/>
      </w:r>
      <w:r w:rsidRPr="0022563A">
        <w:rPr>
          <w:rFonts w:ascii="TH SarabunIT๙" w:hAnsi="TH SarabunIT๙" w:cs="TH SarabunIT๙"/>
          <w:sz w:val="36"/>
          <w:szCs w:val="36"/>
        </w:rPr>
        <w:tab/>
      </w:r>
      <w:r w:rsidR="0022563A">
        <w:rPr>
          <w:rFonts w:ascii="TH SarabunIT๙" w:hAnsi="TH SarabunIT๙" w:cs="TH SarabunIT๙"/>
          <w:sz w:val="36"/>
          <w:szCs w:val="36"/>
        </w:rPr>
        <w:tab/>
      </w:r>
      <w:r w:rsidRPr="0022563A">
        <w:rPr>
          <w:rFonts w:ascii="TH SarabunIT๙" w:hAnsi="TH SarabunIT๙" w:cs="TH SarabunIT๙"/>
          <w:sz w:val="36"/>
          <w:szCs w:val="36"/>
        </w:rPr>
        <w:t>4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>ก - 48</w:t>
      </w:r>
    </w:p>
    <w:p w:rsidR="00A31880" w:rsidRPr="0022563A" w:rsidRDefault="00A31880" w:rsidP="00A31880">
      <w:pPr>
        <w:spacing w:after="0"/>
        <w:rPr>
          <w:rFonts w:ascii="TH SarabunIT๙" w:hAnsi="TH SarabunIT๙" w:cs="TH SarabunIT๙"/>
          <w:sz w:val="36"/>
          <w:szCs w:val="36"/>
        </w:rPr>
      </w:pPr>
      <w:r w:rsidRPr="0022563A">
        <w:rPr>
          <w:rFonts w:ascii="TH SarabunIT๙" w:hAnsi="TH SarabunIT๙" w:cs="TH SarabunIT๙" w:hint="cs"/>
          <w:sz w:val="36"/>
          <w:szCs w:val="36"/>
          <w:cs/>
        </w:rPr>
        <w:t>ขั้นตอนการปฏิบัติงานบริหารการคลัง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  <w:t>4ข</w:t>
      </w:r>
    </w:p>
    <w:p w:rsidR="00A31880" w:rsidRPr="0022563A" w:rsidRDefault="00A31880" w:rsidP="00A31880">
      <w:pPr>
        <w:spacing w:after="0"/>
        <w:rPr>
          <w:rFonts w:ascii="TH SarabunIT๙" w:hAnsi="TH SarabunIT๙" w:cs="TH SarabunIT๙" w:hint="cs"/>
          <w:sz w:val="36"/>
          <w:szCs w:val="36"/>
        </w:rPr>
      </w:pPr>
      <w:r w:rsidRPr="0022563A">
        <w:rPr>
          <w:rFonts w:ascii="TH SarabunIT๙" w:hAnsi="TH SarabunIT๙" w:cs="TH SarabunIT๙"/>
          <w:sz w:val="36"/>
          <w:szCs w:val="36"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>ขั้นตอนการปฏิบัติงานกระบวนงานงบประมาณ</w:t>
      </w:r>
      <w:r w:rsidRPr="0022563A">
        <w:rPr>
          <w:rFonts w:ascii="TH SarabunIT๙" w:hAnsi="TH SarabunIT๙" w:cs="TH SarabunIT๙"/>
          <w:sz w:val="36"/>
          <w:szCs w:val="36"/>
        </w:rPr>
        <w:tab/>
      </w:r>
      <w:r w:rsidRPr="0022563A">
        <w:rPr>
          <w:rFonts w:ascii="TH SarabunIT๙" w:hAnsi="TH SarabunIT๙" w:cs="TH SarabunIT๙"/>
          <w:sz w:val="36"/>
          <w:szCs w:val="36"/>
        </w:rPr>
        <w:tab/>
      </w:r>
      <w:r w:rsidRPr="0022563A">
        <w:rPr>
          <w:rFonts w:ascii="TH SarabunIT๙" w:hAnsi="TH SarabunIT๙" w:cs="TH SarabunIT๙"/>
          <w:sz w:val="36"/>
          <w:szCs w:val="36"/>
        </w:rPr>
        <w:tab/>
        <w:t>4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ข </w:t>
      </w:r>
      <w:r w:rsidRPr="0022563A">
        <w:rPr>
          <w:rFonts w:ascii="TH SarabunIT๙" w:hAnsi="TH SarabunIT๙" w:cs="TH SarabunIT๙"/>
          <w:sz w:val="36"/>
          <w:szCs w:val="36"/>
          <w:cs/>
        </w:rPr>
        <w:t>–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 1</w:t>
      </w:r>
    </w:p>
    <w:p w:rsidR="00EA759A" w:rsidRPr="0022563A" w:rsidRDefault="00A31880" w:rsidP="00A31880">
      <w:pPr>
        <w:spacing w:after="0"/>
        <w:rPr>
          <w:rFonts w:ascii="TH SarabunIT๙" w:hAnsi="TH SarabunIT๙" w:cs="TH SarabunIT๙" w:hint="cs"/>
          <w:sz w:val="36"/>
          <w:szCs w:val="36"/>
          <w:cs/>
        </w:rPr>
      </w:pPr>
      <w:r w:rsidRPr="0022563A">
        <w:rPr>
          <w:rFonts w:ascii="TH SarabunIT๙" w:hAnsi="TH SarabunIT๙" w:cs="TH SarabunIT๙" w:hint="cs"/>
          <w:sz w:val="36"/>
          <w:szCs w:val="36"/>
          <w:cs/>
        </w:rPr>
        <w:tab/>
        <w:t>ขั้นตอนการปฏิบัติงานกระบวนงานพัสดุ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  <w:t xml:space="preserve">4ข </w:t>
      </w:r>
      <w:r w:rsidR="00EA759A" w:rsidRPr="0022563A">
        <w:rPr>
          <w:rFonts w:ascii="TH SarabunIT๙" w:hAnsi="TH SarabunIT๙" w:cs="TH SarabunIT๙"/>
          <w:sz w:val="36"/>
          <w:szCs w:val="36"/>
          <w:cs/>
        </w:rPr>
        <w:t>–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 19</w:t>
      </w:r>
    </w:p>
    <w:p w:rsidR="00EA759A" w:rsidRPr="0022563A" w:rsidRDefault="00A31880" w:rsidP="00962A3A">
      <w:pPr>
        <w:spacing w:after="0"/>
        <w:rPr>
          <w:rFonts w:ascii="TH SarabunIT๙" w:hAnsi="TH SarabunIT๙" w:cs="TH SarabunIT๙" w:hint="cs"/>
          <w:sz w:val="36"/>
          <w:szCs w:val="36"/>
          <w:cs/>
        </w:rPr>
      </w:pPr>
      <w:r w:rsidRPr="0022563A">
        <w:rPr>
          <w:rFonts w:ascii="TH SarabunIT๙" w:hAnsi="TH SarabunIT๙" w:cs="TH SarabunIT๙" w:hint="cs"/>
          <w:sz w:val="36"/>
          <w:szCs w:val="36"/>
          <w:cs/>
        </w:rPr>
        <w:tab/>
        <w:t>ขั้นตอนการปฏิบัติงานกระบวนงานการเงิน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/>
          <w:sz w:val="36"/>
          <w:szCs w:val="36"/>
        </w:rPr>
        <w:tab/>
      </w:r>
      <w:r w:rsidRPr="0022563A">
        <w:rPr>
          <w:rFonts w:ascii="TH SarabunIT๙" w:hAnsi="TH SarabunIT๙" w:cs="TH SarabunIT๙"/>
          <w:sz w:val="36"/>
          <w:szCs w:val="36"/>
        </w:rPr>
        <w:tab/>
      </w:r>
      <w:r w:rsidRPr="0022563A">
        <w:rPr>
          <w:rFonts w:ascii="TH SarabunIT๙" w:hAnsi="TH SarabunIT๙" w:cs="TH SarabunIT๙"/>
          <w:sz w:val="36"/>
          <w:szCs w:val="36"/>
        </w:rPr>
        <w:tab/>
        <w:t>4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ข </w:t>
      </w:r>
      <w:r w:rsidR="00EA759A" w:rsidRPr="0022563A">
        <w:rPr>
          <w:rFonts w:ascii="TH SarabunIT๙" w:hAnsi="TH SarabunIT๙" w:cs="TH SarabunIT๙"/>
          <w:sz w:val="36"/>
          <w:szCs w:val="36"/>
          <w:cs/>
        </w:rPr>
        <w:t>–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 58</w:t>
      </w:r>
    </w:p>
    <w:p w:rsidR="00EA759A" w:rsidRPr="0022563A" w:rsidRDefault="00A31880" w:rsidP="00962A3A">
      <w:pPr>
        <w:spacing w:after="0"/>
        <w:rPr>
          <w:rFonts w:ascii="TH SarabunIT๙" w:hAnsi="TH SarabunIT๙" w:cs="TH SarabunIT๙" w:hint="cs"/>
          <w:sz w:val="36"/>
          <w:szCs w:val="36"/>
          <w:cs/>
        </w:rPr>
      </w:pPr>
      <w:r w:rsidRPr="0022563A">
        <w:rPr>
          <w:rFonts w:ascii="TH SarabunIT๙" w:hAnsi="TH SarabunIT๙" w:cs="TH SarabunIT๙" w:hint="cs"/>
          <w:sz w:val="36"/>
          <w:szCs w:val="36"/>
          <w:cs/>
        </w:rPr>
        <w:tab/>
        <w:t>ขั้นตอนการปฏิบัติงานกระบวนงานตรวจสอบ</w:t>
      </w:r>
      <w:r w:rsidRPr="0022563A">
        <w:rPr>
          <w:rFonts w:ascii="TH SarabunIT๙" w:hAnsi="TH SarabunIT๙" w:cs="TH SarabunIT๙"/>
          <w:sz w:val="36"/>
          <w:szCs w:val="36"/>
        </w:rPr>
        <w:tab/>
      </w:r>
      <w:r w:rsidRPr="0022563A">
        <w:rPr>
          <w:rFonts w:ascii="TH SarabunIT๙" w:hAnsi="TH SarabunIT๙" w:cs="TH SarabunIT๙"/>
          <w:sz w:val="36"/>
          <w:szCs w:val="36"/>
        </w:rPr>
        <w:tab/>
      </w:r>
      <w:r w:rsidRPr="0022563A">
        <w:rPr>
          <w:rFonts w:ascii="TH SarabunIT๙" w:hAnsi="TH SarabunIT๙" w:cs="TH SarabunIT๙"/>
          <w:sz w:val="36"/>
          <w:szCs w:val="36"/>
        </w:rPr>
        <w:tab/>
      </w:r>
      <w:r w:rsidR="0022563A">
        <w:rPr>
          <w:rFonts w:ascii="TH SarabunIT๙" w:hAnsi="TH SarabunIT๙" w:cs="TH SarabunIT๙"/>
          <w:sz w:val="36"/>
          <w:szCs w:val="36"/>
        </w:rPr>
        <w:tab/>
      </w:r>
      <w:r w:rsidRPr="0022563A">
        <w:rPr>
          <w:rFonts w:ascii="TH SarabunIT๙" w:hAnsi="TH SarabunIT๙" w:cs="TH SarabunIT๙"/>
          <w:sz w:val="36"/>
          <w:szCs w:val="36"/>
        </w:rPr>
        <w:t>4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ข </w:t>
      </w:r>
      <w:r w:rsidR="00EA759A" w:rsidRPr="0022563A">
        <w:rPr>
          <w:rFonts w:ascii="TH SarabunIT๙" w:hAnsi="TH SarabunIT๙" w:cs="TH SarabunIT๙"/>
          <w:sz w:val="36"/>
          <w:szCs w:val="36"/>
          <w:cs/>
        </w:rPr>
        <w:t>–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 77</w:t>
      </w:r>
    </w:p>
    <w:p w:rsidR="00A31880" w:rsidRPr="0022563A" w:rsidRDefault="00A31880" w:rsidP="00962A3A">
      <w:pPr>
        <w:spacing w:after="0"/>
        <w:rPr>
          <w:rFonts w:ascii="TH SarabunIT๙" w:hAnsi="TH SarabunIT๙" w:cs="TH SarabunIT๙" w:hint="cs"/>
          <w:sz w:val="36"/>
          <w:szCs w:val="36"/>
        </w:rPr>
      </w:pPr>
      <w:r w:rsidRPr="0022563A">
        <w:rPr>
          <w:rFonts w:ascii="TH SarabunIT๙" w:hAnsi="TH SarabunIT๙" w:cs="TH SarabunIT๙" w:hint="cs"/>
          <w:sz w:val="36"/>
          <w:szCs w:val="36"/>
          <w:cs/>
        </w:rPr>
        <w:tab/>
        <w:t>ขั้นตอนการปฏิบัติงาน</w:t>
      </w:r>
      <w:r w:rsidR="00EA759A" w:rsidRPr="0022563A">
        <w:rPr>
          <w:rFonts w:ascii="TH SarabunIT๙" w:hAnsi="TH SarabunIT๙" w:cs="TH SarabunIT๙" w:hint="cs"/>
          <w:sz w:val="36"/>
          <w:szCs w:val="36"/>
          <w:cs/>
        </w:rPr>
        <w:t>กระบวนงานบัญชี</w:t>
      </w:r>
      <w:r w:rsidR="00EA759A"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  <w:t xml:space="preserve">4ข </w:t>
      </w:r>
      <w:r w:rsidR="00EA759A" w:rsidRPr="0022563A">
        <w:rPr>
          <w:rFonts w:ascii="TH SarabunIT๙" w:hAnsi="TH SarabunIT๙" w:cs="TH SarabunIT๙"/>
          <w:sz w:val="36"/>
          <w:szCs w:val="36"/>
          <w:cs/>
        </w:rPr>
        <w:t>–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EA759A" w:rsidRPr="0022563A">
        <w:rPr>
          <w:rFonts w:ascii="TH SarabunIT๙" w:hAnsi="TH SarabunIT๙" w:cs="TH SarabunIT๙" w:hint="cs"/>
          <w:sz w:val="36"/>
          <w:szCs w:val="36"/>
          <w:cs/>
        </w:rPr>
        <w:t>187</w:t>
      </w:r>
    </w:p>
    <w:p w:rsidR="00EA759A" w:rsidRPr="0022563A" w:rsidRDefault="00EA759A" w:rsidP="00962A3A">
      <w:pPr>
        <w:spacing w:after="0"/>
        <w:rPr>
          <w:rFonts w:ascii="TH SarabunIT๙" w:hAnsi="TH SarabunIT๙" w:cs="TH SarabunIT๙"/>
          <w:sz w:val="36"/>
          <w:szCs w:val="36"/>
        </w:rPr>
      </w:pPr>
      <w:r w:rsidRPr="0022563A">
        <w:rPr>
          <w:rFonts w:ascii="TH SarabunIT๙" w:hAnsi="TH SarabunIT๙" w:cs="TH SarabunIT๙" w:hint="cs"/>
          <w:sz w:val="36"/>
          <w:szCs w:val="36"/>
          <w:cs/>
        </w:rPr>
        <w:t>ขั้นตอนการปฏิบัติงานบริหารการคลังของโรงพยาบาล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4ข </w:t>
      </w:r>
      <w:r w:rsidRPr="0022563A">
        <w:rPr>
          <w:rFonts w:ascii="TH SarabunIT๙" w:hAnsi="TH SarabunIT๙" w:cs="TH SarabunIT๙"/>
          <w:sz w:val="36"/>
          <w:szCs w:val="36"/>
          <w:cs/>
        </w:rPr>
        <w:t>–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 191</w:t>
      </w:r>
    </w:p>
    <w:p w:rsidR="00EA759A" w:rsidRPr="0022563A" w:rsidRDefault="00EA759A" w:rsidP="00962A3A">
      <w:pPr>
        <w:spacing w:after="0"/>
        <w:rPr>
          <w:rFonts w:ascii="TH SarabunIT๙" w:hAnsi="TH SarabunIT๙" w:cs="TH SarabunIT๙" w:hint="cs"/>
          <w:sz w:val="36"/>
          <w:szCs w:val="36"/>
          <w:cs/>
        </w:rPr>
      </w:pPr>
      <w:r w:rsidRPr="0022563A">
        <w:rPr>
          <w:rFonts w:ascii="TH SarabunIT๙" w:hAnsi="TH SarabunIT๙" w:cs="TH SarabunIT๙"/>
          <w:sz w:val="36"/>
          <w:szCs w:val="36"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>ขั้นตอนการปฏิบัติงานกระบวนการรับเงิน</w:t>
      </w:r>
      <w:r w:rsidRPr="0022563A">
        <w:rPr>
          <w:rFonts w:ascii="TH SarabunIT๙" w:hAnsi="TH SarabunIT๙" w:cs="TH SarabunIT๙"/>
          <w:sz w:val="36"/>
          <w:szCs w:val="36"/>
        </w:rPr>
        <w:tab/>
      </w:r>
      <w:r w:rsidRPr="0022563A">
        <w:rPr>
          <w:rFonts w:ascii="TH SarabunIT๙" w:hAnsi="TH SarabunIT๙" w:cs="TH SarabunIT๙"/>
          <w:sz w:val="36"/>
          <w:szCs w:val="36"/>
        </w:rPr>
        <w:tab/>
      </w:r>
      <w:r w:rsidRPr="0022563A">
        <w:rPr>
          <w:rFonts w:ascii="TH SarabunIT๙" w:hAnsi="TH SarabunIT๙" w:cs="TH SarabunIT๙"/>
          <w:sz w:val="36"/>
          <w:szCs w:val="36"/>
        </w:rPr>
        <w:tab/>
      </w:r>
      <w:r w:rsidRPr="0022563A">
        <w:rPr>
          <w:rFonts w:ascii="TH SarabunIT๙" w:hAnsi="TH SarabunIT๙" w:cs="TH SarabunIT๙"/>
          <w:sz w:val="36"/>
          <w:szCs w:val="36"/>
        </w:rPr>
        <w:tab/>
        <w:t>4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ข </w:t>
      </w:r>
      <w:r w:rsidRPr="0022563A">
        <w:rPr>
          <w:rFonts w:ascii="TH SarabunIT๙" w:hAnsi="TH SarabunIT๙" w:cs="TH SarabunIT๙"/>
          <w:sz w:val="36"/>
          <w:szCs w:val="36"/>
          <w:cs/>
        </w:rPr>
        <w:t>–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 192</w:t>
      </w:r>
    </w:p>
    <w:p w:rsidR="00EA759A" w:rsidRPr="0022563A" w:rsidRDefault="00EA759A" w:rsidP="00962A3A">
      <w:pPr>
        <w:spacing w:after="0"/>
        <w:rPr>
          <w:rFonts w:ascii="TH SarabunIT๙" w:hAnsi="TH SarabunIT๙" w:cs="TH SarabunIT๙" w:hint="cs"/>
          <w:sz w:val="36"/>
          <w:szCs w:val="36"/>
        </w:rPr>
      </w:pPr>
      <w:r w:rsidRPr="0022563A">
        <w:rPr>
          <w:rFonts w:ascii="TH SarabunIT๙" w:hAnsi="TH SarabunIT๙" w:cs="TH SarabunIT๙" w:hint="cs"/>
          <w:sz w:val="36"/>
          <w:szCs w:val="36"/>
          <w:cs/>
        </w:rPr>
        <w:tab/>
        <w:t>ค่ารักษาพยาบาล ผู้ป่วยนอก</w:t>
      </w:r>
    </w:p>
    <w:p w:rsidR="00EA759A" w:rsidRPr="0022563A" w:rsidRDefault="00EA759A" w:rsidP="00962A3A">
      <w:pPr>
        <w:spacing w:after="0"/>
        <w:rPr>
          <w:rFonts w:ascii="TH SarabunIT๙" w:hAnsi="TH SarabunIT๙" w:cs="TH SarabunIT๙" w:hint="cs"/>
          <w:sz w:val="36"/>
          <w:szCs w:val="36"/>
        </w:rPr>
      </w:pPr>
      <w:r w:rsidRPr="0022563A">
        <w:rPr>
          <w:rFonts w:ascii="TH SarabunIT๙" w:hAnsi="TH SarabunIT๙" w:cs="TH SarabunIT๙" w:hint="cs"/>
          <w:sz w:val="36"/>
          <w:szCs w:val="36"/>
          <w:cs/>
        </w:rPr>
        <w:tab/>
        <w:t>ขั้นตอนการปฏิบัติงานกระบวนการรับเงิน</w:t>
      </w:r>
      <w:r w:rsidRPr="0022563A">
        <w:rPr>
          <w:rFonts w:ascii="TH SarabunIT๙" w:hAnsi="TH SarabunIT๙" w:cs="TH SarabunIT๙"/>
          <w:sz w:val="36"/>
          <w:szCs w:val="36"/>
        </w:rPr>
        <w:tab/>
      </w:r>
      <w:r w:rsidRPr="0022563A">
        <w:rPr>
          <w:rFonts w:ascii="TH SarabunIT๙" w:hAnsi="TH SarabunIT๙" w:cs="TH SarabunIT๙"/>
          <w:sz w:val="36"/>
          <w:szCs w:val="36"/>
        </w:rPr>
        <w:tab/>
      </w:r>
      <w:r w:rsidRPr="0022563A">
        <w:rPr>
          <w:rFonts w:ascii="TH SarabunIT๙" w:hAnsi="TH SarabunIT๙" w:cs="TH SarabunIT๙"/>
          <w:sz w:val="36"/>
          <w:szCs w:val="36"/>
        </w:rPr>
        <w:tab/>
      </w:r>
      <w:r w:rsidRPr="0022563A">
        <w:rPr>
          <w:rFonts w:ascii="TH SarabunIT๙" w:hAnsi="TH SarabunIT๙" w:cs="TH SarabunIT๙"/>
          <w:sz w:val="36"/>
          <w:szCs w:val="36"/>
        </w:rPr>
        <w:tab/>
        <w:t>4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ข </w:t>
      </w:r>
      <w:r w:rsidRPr="0022563A">
        <w:rPr>
          <w:rFonts w:ascii="TH SarabunIT๙" w:hAnsi="TH SarabunIT๙" w:cs="TH SarabunIT๙"/>
          <w:sz w:val="36"/>
          <w:szCs w:val="36"/>
          <w:cs/>
        </w:rPr>
        <w:t>–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 194</w:t>
      </w:r>
    </w:p>
    <w:p w:rsidR="00EA759A" w:rsidRPr="0022563A" w:rsidRDefault="00EA759A" w:rsidP="00EA759A">
      <w:pPr>
        <w:spacing w:after="0"/>
        <w:rPr>
          <w:rFonts w:ascii="TH SarabunIT๙" w:hAnsi="TH SarabunIT๙" w:cs="TH SarabunIT๙"/>
          <w:sz w:val="36"/>
          <w:szCs w:val="36"/>
        </w:rPr>
      </w:pPr>
      <w:r w:rsidRPr="0022563A">
        <w:rPr>
          <w:rFonts w:ascii="TH SarabunIT๙" w:hAnsi="TH SarabunIT๙" w:cs="TH SarabunIT๙" w:hint="cs"/>
          <w:sz w:val="36"/>
          <w:szCs w:val="36"/>
          <w:cs/>
        </w:rPr>
        <w:tab/>
        <w:t>ค่ารักษาพยาบาล ผู้ป่วยใน</w:t>
      </w:r>
    </w:p>
    <w:p w:rsidR="00EA759A" w:rsidRPr="0022563A" w:rsidRDefault="00EA759A" w:rsidP="00EA759A">
      <w:pPr>
        <w:spacing w:after="0"/>
        <w:rPr>
          <w:rFonts w:ascii="TH SarabunIT๙" w:hAnsi="TH SarabunIT๙" w:cs="TH SarabunIT๙"/>
          <w:sz w:val="36"/>
          <w:szCs w:val="36"/>
        </w:rPr>
      </w:pPr>
      <w:r w:rsidRPr="0022563A">
        <w:rPr>
          <w:rFonts w:ascii="TH SarabunIT๙" w:hAnsi="TH SarabunIT๙" w:cs="TH SarabunIT๙"/>
          <w:sz w:val="36"/>
          <w:szCs w:val="36"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>ขั้นตอนการปฏิบัติงานกระบวนการเรียกเก็บเงินระบบเบิกจ่ายตรง</w:t>
      </w:r>
      <w:r w:rsidRPr="0022563A">
        <w:rPr>
          <w:rFonts w:ascii="TH SarabunIT๙" w:hAnsi="TH SarabunIT๙" w:cs="TH SarabunIT๙"/>
          <w:sz w:val="36"/>
          <w:szCs w:val="36"/>
        </w:rPr>
        <w:tab/>
        <w:t>4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ข </w:t>
      </w:r>
      <w:r w:rsidR="00A9766C" w:rsidRPr="0022563A">
        <w:rPr>
          <w:rFonts w:ascii="TH SarabunIT๙" w:hAnsi="TH SarabunIT๙" w:cs="TH SarabunIT๙"/>
          <w:sz w:val="36"/>
          <w:szCs w:val="36"/>
          <w:cs/>
        </w:rPr>
        <w:t>–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A9766C" w:rsidRPr="0022563A">
        <w:rPr>
          <w:rFonts w:ascii="TH SarabunIT๙" w:hAnsi="TH SarabunIT๙" w:cs="TH SarabunIT๙" w:hint="cs"/>
          <w:sz w:val="36"/>
          <w:szCs w:val="36"/>
          <w:cs/>
        </w:rPr>
        <w:t>197</w:t>
      </w:r>
    </w:p>
    <w:p w:rsidR="00A9766C" w:rsidRPr="0022563A" w:rsidRDefault="00A9766C" w:rsidP="00EA759A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A9766C" w:rsidRDefault="00A9766C" w:rsidP="00A976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62A3A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สารบัญ</w:t>
      </w:r>
    </w:p>
    <w:p w:rsidR="00A9766C" w:rsidRDefault="00A9766C" w:rsidP="00A9766C">
      <w:pPr>
        <w:jc w:val="center"/>
        <w:rPr>
          <w:rFonts w:ascii="TH SarabunIT๙" w:hAnsi="TH SarabunIT๙" w:cs="TH SarabunIT๙" w:hint="cs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หน้า</w:t>
      </w:r>
    </w:p>
    <w:p w:rsidR="00A9766C" w:rsidRPr="0022563A" w:rsidRDefault="00A9766C" w:rsidP="00EA759A">
      <w:pPr>
        <w:spacing w:after="0"/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>ขั้นตอนการปฏิบัติงานกระบวนการเรียกเก็บเงิน</w:t>
      </w:r>
      <w:r w:rsidRPr="0022563A">
        <w:rPr>
          <w:rFonts w:ascii="TH SarabunIT๙" w:hAnsi="TH SarabunIT๙" w:cs="TH SarabunIT๙"/>
          <w:sz w:val="36"/>
          <w:szCs w:val="36"/>
        </w:rPr>
        <w:tab/>
      </w:r>
      <w:r w:rsidRPr="0022563A">
        <w:rPr>
          <w:rFonts w:ascii="TH SarabunIT๙" w:hAnsi="TH SarabunIT๙" w:cs="TH SarabunIT๙"/>
          <w:sz w:val="36"/>
          <w:szCs w:val="36"/>
        </w:rPr>
        <w:tab/>
      </w:r>
      <w:r w:rsidRPr="0022563A">
        <w:rPr>
          <w:rFonts w:ascii="TH SarabunIT๙" w:hAnsi="TH SarabunIT๙" w:cs="TH SarabunIT๙"/>
          <w:sz w:val="36"/>
          <w:szCs w:val="36"/>
        </w:rPr>
        <w:tab/>
        <w:t>4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ข </w:t>
      </w:r>
      <w:r w:rsidRPr="0022563A">
        <w:rPr>
          <w:rFonts w:ascii="TH SarabunIT๙" w:hAnsi="TH SarabunIT๙" w:cs="TH SarabunIT๙"/>
          <w:sz w:val="36"/>
          <w:szCs w:val="36"/>
          <w:cs/>
        </w:rPr>
        <w:t>–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 200</w:t>
      </w:r>
    </w:p>
    <w:p w:rsidR="00A9766C" w:rsidRPr="0022563A" w:rsidRDefault="00A9766C" w:rsidP="00A9766C">
      <w:pPr>
        <w:spacing w:after="0"/>
        <w:ind w:firstLine="720"/>
        <w:rPr>
          <w:rFonts w:ascii="TH SarabunIT๙" w:hAnsi="TH SarabunIT๙" w:cs="TH SarabunIT๙" w:hint="cs"/>
          <w:sz w:val="36"/>
          <w:szCs w:val="36"/>
        </w:rPr>
      </w:pPr>
      <w:r w:rsidRPr="0022563A">
        <w:rPr>
          <w:rFonts w:ascii="TH SarabunIT๙" w:hAnsi="TH SarabunIT๙" w:cs="TH SarabunIT๙" w:hint="cs"/>
          <w:sz w:val="36"/>
          <w:szCs w:val="36"/>
          <w:cs/>
        </w:rPr>
        <w:t>กรณีออกหนังสือรับรองสิทธิ์</w:t>
      </w:r>
    </w:p>
    <w:p w:rsidR="00A9766C" w:rsidRPr="0022563A" w:rsidRDefault="00A9766C" w:rsidP="00A9766C">
      <w:pPr>
        <w:spacing w:after="0"/>
        <w:ind w:firstLine="720"/>
        <w:rPr>
          <w:rFonts w:ascii="TH SarabunIT๙" w:hAnsi="TH SarabunIT๙" w:cs="TH SarabunIT๙" w:hint="cs"/>
          <w:sz w:val="36"/>
          <w:szCs w:val="36"/>
        </w:rPr>
      </w:pPr>
      <w:r w:rsidRPr="0022563A">
        <w:rPr>
          <w:rFonts w:ascii="TH SarabunIT๙" w:hAnsi="TH SarabunIT๙" w:cs="TH SarabunIT๙" w:hint="cs"/>
          <w:sz w:val="36"/>
          <w:szCs w:val="36"/>
          <w:cs/>
        </w:rPr>
        <w:t>ขั้นตอนการปฏิบัติงานกระบวนการให้เช่าทรัพย์สิน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  <w:t xml:space="preserve">4ก </w:t>
      </w:r>
      <w:r w:rsidRPr="0022563A">
        <w:rPr>
          <w:rFonts w:ascii="TH SarabunIT๙" w:hAnsi="TH SarabunIT๙" w:cs="TH SarabunIT๙"/>
          <w:sz w:val="36"/>
          <w:szCs w:val="36"/>
          <w:cs/>
        </w:rPr>
        <w:t>–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 202</w:t>
      </w:r>
    </w:p>
    <w:p w:rsidR="00A9766C" w:rsidRPr="0022563A" w:rsidRDefault="00A9766C" w:rsidP="00A9766C">
      <w:pPr>
        <w:spacing w:after="0"/>
        <w:ind w:firstLine="720"/>
        <w:rPr>
          <w:rFonts w:ascii="TH SarabunIT๙" w:hAnsi="TH SarabunIT๙" w:cs="TH SarabunIT๙" w:hint="cs"/>
          <w:sz w:val="36"/>
          <w:szCs w:val="36"/>
        </w:rPr>
      </w:pPr>
      <w:r w:rsidRPr="0022563A">
        <w:rPr>
          <w:rFonts w:ascii="TH SarabunIT๙" w:hAnsi="TH SarabunIT๙" w:cs="TH SarabunIT๙" w:hint="cs"/>
          <w:sz w:val="36"/>
          <w:szCs w:val="36"/>
          <w:cs/>
        </w:rPr>
        <w:t>ขั้นตอนการปฏิบัติงานกระบวนการจำหน่ายทรัพย์สิน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="0022563A">
        <w:rPr>
          <w:rFonts w:ascii="TH SarabunIT๙" w:hAnsi="TH SarabunIT๙" w:cs="TH SarabunIT๙" w:hint="cs"/>
          <w:sz w:val="36"/>
          <w:szCs w:val="36"/>
          <w:cs/>
        </w:rPr>
        <w:tab/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4ก </w:t>
      </w:r>
      <w:r w:rsidRPr="0022563A">
        <w:rPr>
          <w:rFonts w:ascii="TH SarabunIT๙" w:hAnsi="TH SarabunIT๙" w:cs="TH SarabunIT๙"/>
          <w:sz w:val="36"/>
          <w:szCs w:val="36"/>
          <w:cs/>
        </w:rPr>
        <w:t>–</w:t>
      </w:r>
      <w:r w:rsidRPr="0022563A">
        <w:rPr>
          <w:rFonts w:ascii="TH SarabunIT๙" w:hAnsi="TH SarabunIT๙" w:cs="TH SarabunIT๙" w:hint="cs"/>
          <w:sz w:val="36"/>
          <w:szCs w:val="36"/>
          <w:cs/>
        </w:rPr>
        <w:t xml:space="preserve"> 204</w:t>
      </w:r>
    </w:p>
    <w:p w:rsidR="00A9766C" w:rsidRDefault="00A9766C" w:rsidP="00A9766C">
      <w:pPr>
        <w:spacing w:after="0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A9766C" w:rsidRPr="00EA759A" w:rsidRDefault="00A9766C" w:rsidP="00A9766C">
      <w:pPr>
        <w:spacing w:after="0"/>
        <w:ind w:firstLine="720"/>
        <w:rPr>
          <w:rFonts w:ascii="TH SarabunIT๙" w:hAnsi="TH SarabunIT๙" w:cs="TH SarabunIT๙" w:hint="cs"/>
          <w:b/>
          <w:bCs/>
          <w:sz w:val="36"/>
          <w:szCs w:val="36"/>
          <w:cs/>
        </w:rPr>
      </w:pPr>
    </w:p>
    <w:p w:rsidR="00EA759A" w:rsidRPr="00962A3A" w:rsidRDefault="00EA759A" w:rsidP="00962A3A">
      <w:pPr>
        <w:spacing w:after="0"/>
        <w:rPr>
          <w:rFonts w:ascii="TH SarabunIT๙" w:hAnsi="TH SarabunIT๙" w:cs="TH SarabunIT๙" w:hint="cs"/>
          <w:b/>
          <w:bCs/>
          <w:sz w:val="36"/>
          <w:szCs w:val="36"/>
          <w:cs/>
        </w:rPr>
      </w:pPr>
    </w:p>
    <w:sectPr w:rsidR="00EA759A" w:rsidRPr="00962A3A" w:rsidSect="002F1D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962A3A"/>
    <w:rsid w:val="0022563A"/>
    <w:rsid w:val="002F1D92"/>
    <w:rsid w:val="00962A3A"/>
    <w:rsid w:val="00A31880"/>
    <w:rsid w:val="00A9766C"/>
    <w:rsid w:val="00EA7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D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cp:lastPrinted>2012-07-23T00:58:00Z</cp:lastPrinted>
  <dcterms:created xsi:type="dcterms:W3CDTF">2012-07-23T00:19:00Z</dcterms:created>
  <dcterms:modified xsi:type="dcterms:W3CDTF">2012-07-23T01:07:00Z</dcterms:modified>
</cp:coreProperties>
</file>